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F9D" w14:textId="77777777" w:rsidR="00B71C8E" w:rsidRDefault="003272B1" w:rsidP="007E17D1">
      <w:pPr>
        <w:spacing w:after="0"/>
        <w:ind w:left="1170" w:right="27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safe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0EC68BD1"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7D3CB1">
        <w:rPr>
          <w:rFonts w:ascii="Times New Roman" w:eastAsia="Arial" w:hAnsi="Times New Roman" w:cs="Times New Roman"/>
          <w:b/>
          <w:iCs/>
        </w:rPr>
        <w:t>Sep</w:t>
      </w:r>
      <w:r w:rsidR="0068117A">
        <w:rPr>
          <w:rFonts w:ascii="Times New Roman" w:eastAsia="Arial" w:hAnsi="Times New Roman" w:cs="Times New Roman"/>
          <w:b/>
          <w:iCs/>
        </w:rPr>
        <w:t>t</w:t>
      </w:r>
      <w:r w:rsidR="007D3CB1">
        <w:rPr>
          <w:rFonts w:ascii="Times New Roman" w:eastAsia="Arial" w:hAnsi="Times New Roman" w:cs="Times New Roman"/>
          <w:b/>
          <w:iCs/>
        </w:rPr>
        <w:t>ember</w:t>
      </w:r>
      <w:r w:rsidRPr="00B71C8E">
        <w:rPr>
          <w:rFonts w:ascii="Times New Roman" w:eastAsia="Arial" w:hAnsi="Times New Roman" w:cs="Times New Roman"/>
          <w:b/>
          <w:iCs/>
        </w:rPr>
        <w:t xml:space="preserve"> </w:t>
      </w:r>
      <w:r w:rsidR="007D3CB1">
        <w:rPr>
          <w:rFonts w:ascii="Times New Roman" w:eastAsia="Arial" w:hAnsi="Times New Roman" w:cs="Times New Roman"/>
          <w:b/>
          <w:iCs/>
        </w:rPr>
        <w:t>8</w:t>
      </w:r>
      <w:r w:rsidR="00D078E2">
        <w:rPr>
          <w:rFonts w:ascii="Times New Roman" w:eastAsia="Arial" w:hAnsi="Times New Roman" w:cs="Times New Roman"/>
          <w:b/>
          <w:iCs/>
        </w:rPr>
        <w:t xml:space="preserve">, </w:t>
      </w:r>
      <w:r w:rsidRPr="00B71C8E">
        <w:rPr>
          <w:rFonts w:ascii="Times New Roman" w:eastAsia="Arial" w:hAnsi="Times New Roman" w:cs="Times New Roman"/>
          <w:b/>
          <w:iCs/>
        </w:rPr>
        <w:t xml:space="preserve">2021 </w:t>
      </w:r>
      <w:r w:rsidR="00A10806">
        <w:rPr>
          <w:rFonts w:ascii="Times New Roman" w:eastAsia="Arial" w:hAnsi="Times New Roman" w:cs="Times New Roman"/>
          <w:b/>
          <w:iCs/>
        </w:rPr>
        <w:t>at</w:t>
      </w:r>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77894C86"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Joan Anderson, </w:t>
      </w:r>
      <w:r w:rsidR="0097529F" w:rsidRPr="00B71C8E">
        <w:rPr>
          <w:rFonts w:ascii="Times New Roman" w:eastAsia="Arial" w:hAnsi="Times New Roman" w:cs="Times New Roman"/>
        </w:rPr>
        <w:t>Don Kerns</w:t>
      </w:r>
    </w:p>
    <w:p w14:paraId="0D8F65C3" w14:textId="2FFF6426"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w:t>
      </w:r>
      <w:r w:rsidR="0097529F" w:rsidRPr="00B71C8E">
        <w:rPr>
          <w:rFonts w:ascii="Times New Roman" w:eastAsia="Arial" w:hAnsi="Times New Roman" w:cs="Times New Roman"/>
        </w:rPr>
        <w:t>Greg Peterson</w:t>
      </w:r>
      <w:r w:rsidRPr="00B71C8E">
        <w:rPr>
          <w:rFonts w:ascii="Times New Roman" w:eastAsia="Arial" w:hAnsi="Times New Roman" w:cs="Times New Roman"/>
        </w:rPr>
        <w:t xml:space="preserve">, Katie Mason, Karrie Walter </w:t>
      </w:r>
    </w:p>
    <w:p w14:paraId="16988C98" w14:textId="77777777" w:rsidR="00BE5434" w:rsidRPr="00B71C8E" w:rsidRDefault="00BE5434" w:rsidP="00BE5434">
      <w:pPr>
        <w:spacing w:after="4" w:line="250" w:lineRule="auto"/>
        <w:rPr>
          <w:rFonts w:ascii="Times New Roman" w:hAnsi="Times New Roman" w:cs="Times New Roman"/>
        </w:rPr>
      </w:pPr>
    </w:p>
    <w:p w14:paraId="513F9C57" w14:textId="77777777"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77777777" w:rsidR="003272B1" w:rsidRPr="00B71C8E"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DA78F15" w14:textId="77777777" w:rsidR="003272B1" w:rsidRPr="00B71C8E" w:rsidRDefault="003272B1" w:rsidP="007E634D">
      <w:pPr>
        <w:spacing w:after="35"/>
        <w:ind w:left="630" w:hanging="450"/>
        <w:rPr>
          <w:rFonts w:ascii="Times New Roman" w:hAnsi="Times New Roman" w:cs="Times New Roman"/>
        </w:rPr>
      </w:pPr>
    </w:p>
    <w:p w14:paraId="4028DD0A" w14:textId="3A0FCB48" w:rsidR="003272B1" w:rsidRPr="00675E47" w:rsidRDefault="003272B1" w:rsidP="00675E47">
      <w:pPr>
        <w:pStyle w:val="ListParagraph"/>
        <w:numPr>
          <w:ilvl w:val="0"/>
          <w:numId w:val="21"/>
        </w:numPr>
        <w:spacing w:after="0" w:line="252" w:lineRule="auto"/>
        <w:ind w:left="633" w:hanging="446"/>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0AF66253" w14:textId="77777777" w:rsidR="00675E47" w:rsidRPr="00675E47" w:rsidRDefault="00675E47" w:rsidP="00675E47">
      <w:pPr>
        <w:pStyle w:val="ListParagraph"/>
        <w:spacing w:after="0" w:line="252" w:lineRule="auto"/>
        <w:ind w:left="633"/>
        <w:rPr>
          <w:rFonts w:ascii="Times New Roman" w:hAnsi="Times New Roman" w:cs="Times New Roman"/>
        </w:rPr>
      </w:pPr>
    </w:p>
    <w:p w14:paraId="360C5751" w14:textId="3E6CB8B8" w:rsidR="00754065" w:rsidRPr="00754065" w:rsidRDefault="00754065" w:rsidP="00754065">
      <w:pPr>
        <w:pStyle w:val="ListParagraph"/>
        <w:numPr>
          <w:ilvl w:val="0"/>
          <w:numId w:val="21"/>
        </w:numPr>
        <w:spacing w:after="60" w:line="252" w:lineRule="auto"/>
        <w:ind w:left="633" w:hanging="446"/>
        <w:contextualSpacing w:val="0"/>
        <w:rPr>
          <w:rFonts w:ascii="Times New Roman" w:hAnsi="Times New Roman" w:cs="Times New Roman"/>
        </w:rPr>
      </w:pPr>
      <w:r w:rsidRPr="001B7EAB">
        <w:rPr>
          <w:rFonts w:ascii="Times New Roman" w:eastAsia="Arial" w:hAnsi="Times New Roman" w:cs="Times New Roman"/>
          <w:b/>
          <w:u w:val="single" w:color="000000"/>
        </w:rPr>
        <w:t>COMMUNICATIONS &amp; INFORMATION ITEM</w:t>
      </w:r>
      <w:r w:rsidR="00325FEA">
        <w:rPr>
          <w:rFonts w:ascii="Times New Roman" w:eastAsia="Arial" w:hAnsi="Times New Roman" w:cs="Times New Roman"/>
          <w:b/>
          <w:u w:val="single" w:color="000000"/>
        </w:rPr>
        <w:t xml:space="preserve">S: </w:t>
      </w:r>
    </w:p>
    <w:p w14:paraId="01A56EC9" w14:textId="4F305C05" w:rsidR="00754065" w:rsidRPr="00754065" w:rsidRDefault="00754065" w:rsidP="00754065">
      <w:pPr>
        <w:pStyle w:val="ListParagraph"/>
        <w:ind w:left="630"/>
        <w:rPr>
          <w:rFonts w:ascii="Times New Roman" w:hAnsi="Times New Roman" w:cs="Times New Roman"/>
        </w:rPr>
      </w:pPr>
      <w:r>
        <w:rPr>
          <w:rFonts w:ascii="Times New Roman" w:hAnsi="Times New Roman" w:cs="Times New Roman"/>
        </w:rPr>
        <w:t xml:space="preserve">Pace Engineering update on Water System Improvement Project </w:t>
      </w:r>
    </w:p>
    <w:p w14:paraId="206FF20C" w14:textId="77777777" w:rsidR="00754065" w:rsidRPr="00754065" w:rsidRDefault="00754065" w:rsidP="00754065">
      <w:pPr>
        <w:pStyle w:val="ListParagraph"/>
        <w:spacing w:after="0" w:line="252" w:lineRule="auto"/>
        <w:ind w:left="633"/>
        <w:rPr>
          <w:rFonts w:ascii="Times New Roman" w:hAnsi="Times New Roman" w:cs="Times New Roman"/>
        </w:rPr>
      </w:pPr>
    </w:p>
    <w:p w14:paraId="45DC4E7D" w14:textId="2D4395D5" w:rsidR="00675E47" w:rsidRPr="008B45A2" w:rsidRDefault="00675E47" w:rsidP="00675E47">
      <w:pPr>
        <w:pStyle w:val="ListParagraph"/>
        <w:numPr>
          <w:ilvl w:val="0"/>
          <w:numId w:val="21"/>
        </w:numPr>
        <w:spacing w:after="0" w:line="252" w:lineRule="auto"/>
        <w:ind w:left="633" w:hanging="446"/>
        <w:rPr>
          <w:rFonts w:ascii="Times New Roman" w:hAnsi="Times New Roman" w:cs="Times New Roman"/>
        </w:rPr>
      </w:pPr>
      <w:r>
        <w:rPr>
          <w:rFonts w:ascii="Times New Roman" w:hAnsi="Times New Roman" w:cs="Times New Roman"/>
          <w:b/>
          <w:bCs/>
          <w:u w:val="single"/>
        </w:rPr>
        <w:t>PUBLIC HEARING</w:t>
      </w:r>
      <w:r w:rsidR="00325FEA">
        <w:rPr>
          <w:rFonts w:ascii="Times New Roman" w:hAnsi="Times New Roman" w:cs="Times New Roman"/>
          <w:b/>
          <w:bCs/>
          <w:u w:val="single"/>
        </w:rPr>
        <w:t>:</w:t>
      </w:r>
      <w:r w:rsidR="00325FEA">
        <w:rPr>
          <w:rFonts w:ascii="Times New Roman" w:hAnsi="Times New Roman" w:cs="Times New Roman"/>
        </w:rPr>
        <w:t xml:space="preserve"> ……………………………………………………………………………….….1</w:t>
      </w:r>
    </w:p>
    <w:p w14:paraId="3A0239BC" w14:textId="35E1B340" w:rsidR="008B45A2" w:rsidRPr="008009E0" w:rsidRDefault="008B45A2" w:rsidP="008B45A2">
      <w:pPr>
        <w:pStyle w:val="ListParagraph"/>
        <w:spacing w:after="0" w:line="240" w:lineRule="auto"/>
        <w:ind w:left="630"/>
        <w:contextualSpacing w:val="0"/>
        <w:rPr>
          <w:rFonts w:ascii="Times New Roman" w:hAnsi="Times New Roman" w:cs="Times New Roman"/>
          <w:color w:val="auto"/>
        </w:rPr>
      </w:pPr>
      <w:r>
        <w:rPr>
          <w:rFonts w:ascii="Times New Roman" w:hAnsi="Times New Roman" w:cs="Times New Roman"/>
          <w:color w:val="auto"/>
        </w:rPr>
        <w:t xml:space="preserve">Discussion and possible action to approve Resolution 2021-9 adopting CEQA determination of Mitigated Negative Declaration and a Mitigation Monitoring and Reporting Program for the District’s Water System Improvements Project. </w:t>
      </w:r>
      <w:r>
        <w:rPr>
          <w:rFonts w:ascii="Times New Roman" w:hAnsi="Times New Roman" w:cs="Times New Roman"/>
          <w:b/>
          <w:bCs/>
          <w:color w:val="FF0000"/>
        </w:rPr>
        <w:t>(Action Item)</w:t>
      </w:r>
    </w:p>
    <w:p w14:paraId="07197153" w14:textId="77777777" w:rsidR="001B7EAB" w:rsidRPr="001B7EAB" w:rsidRDefault="001B7EAB" w:rsidP="001B7EAB">
      <w:pPr>
        <w:spacing w:after="0" w:line="252" w:lineRule="auto"/>
        <w:ind w:left="180" w:firstLine="450"/>
        <w:rPr>
          <w:rFonts w:ascii="Times New Roman" w:hAnsi="Times New Roman" w:cs="Times New Roman"/>
        </w:rPr>
      </w:pPr>
    </w:p>
    <w:p w14:paraId="20F18D6D" w14:textId="76FBBD06" w:rsidR="007D3CB1" w:rsidRPr="007D3CB1" w:rsidRDefault="003272B1" w:rsidP="007D3CB1">
      <w:pPr>
        <w:pStyle w:val="ListParagraph"/>
        <w:numPr>
          <w:ilvl w:val="0"/>
          <w:numId w:val="21"/>
        </w:numPr>
        <w:spacing w:before="120" w:after="120" w:line="250" w:lineRule="auto"/>
        <w:ind w:left="630" w:right="-90" w:hanging="450"/>
        <w:rPr>
          <w:rFonts w:ascii="Times New Roman" w:hAnsi="Times New Roman" w:cs="Times New Roman"/>
        </w:rPr>
      </w:pPr>
      <w:r w:rsidRPr="00A24E4F">
        <w:rPr>
          <w:rFonts w:ascii="Times New Roman" w:eastAsia="Arial" w:hAnsi="Times New Roman" w:cs="Times New Roman"/>
          <w:b/>
          <w:u w:val="single" w:color="000000"/>
        </w:rPr>
        <w:t>CONSENT AGENDA:</w:t>
      </w:r>
      <w:r w:rsidRPr="00A24E4F">
        <w:rPr>
          <w:rFonts w:ascii="Times New Roman" w:eastAsia="Arial" w:hAnsi="Times New Roman" w:cs="Times New Roman"/>
        </w:rPr>
        <w:t xml:space="preserve"> </w:t>
      </w:r>
      <w:r w:rsidRPr="00A24E4F">
        <w:rPr>
          <w:rFonts w:ascii="Times New Roman" w:eastAsia="Arial" w:hAnsi="Times New Roman" w:cs="Times New Roman"/>
          <w:b/>
          <w:bCs/>
          <w:color w:val="FF0000"/>
        </w:rPr>
        <w:t>(Action</w:t>
      </w:r>
      <w:r w:rsidR="002D5D9E" w:rsidRPr="00A24E4F">
        <w:rPr>
          <w:rFonts w:ascii="Times New Roman" w:eastAsia="Arial" w:hAnsi="Times New Roman" w:cs="Times New Roman"/>
          <w:b/>
          <w:bCs/>
          <w:color w:val="FF0000"/>
        </w:rPr>
        <w:t xml:space="preserve"> </w:t>
      </w:r>
      <w:r w:rsidR="007D3CB1" w:rsidRPr="00A24E4F">
        <w:rPr>
          <w:rFonts w:ascii="Times New Roman" w:eastAsia="Arial" w:hAnsi="Times New Roman" w:cs="Times New Roman"/>
          <w:b/>
          <w:bCs/>
          <w:color w:val="FF0000"/>
        </w:rPr>
        <w:t>Items)</w:t>
      </w:r>
      <w:r w:rsidR="007D3CB1" w:rsidRPr="00A24E4F">
        <w:rPr>
          <w:rFonts w:ascii="Times New Roman" w:eastAsia="Arial" w:hAnsi="Times New Roman" w:cs="Times New Roman"/>
        </w:rPr>
        <w:t xml:space="preserve"> </w:t>
      </w:r>
      <w:r w:rsidR="00325FEA">
        <w:rPr>
          <w:rFonts w:ascii="Times New Roman" w:eastAsia="Arial" w:hAnsi="Times New Roman" w:cs="Times New Roman"/>
        </w:rPr>
        <w:t>…………………………………………………………………4</w:t>
      </w:r>
    </w:p>
    <w:p w14:paraId="5F43A5AF" w14:textId="26AEF4C9" w:rsidR="003272B1" w:rsidRPr="00A24E4F" w:rsidRDefault="007D3CB1" w:rsidP="00754065">
      <w:pPr>
        <w:pStyle w:val="ListParagraph"/>
        <w:numPr>
          <w:ilvl w:val="0"/>
          <w:numId w:val="27"/>
        </w:numPr>
        <w:spacing w:before="120" w:after="0" w:line="250" w:lineRule="auto"/>
        <w:ind w:left="994" w:right="-86"/>
        <w:contextualSpacing w:val="0"/>
        <w:rPr>
          <w:rFonts w:ascii="Times New Roman" w:hAnsi="Times New Roman" w:cs="Times New Roman"/>
        </w:rPr>
      </w:pPr>
      <w:r w:rsidRPr="00A24E4F">
        <w:rPr>
          <w:rFonts w:ascii="Times New Roman" w:eastAsia="Arial" w:hAnsi="Times New Roman" w:cs="Times New Roman"/>
        </w:rPr>
        <w:t>Minutes</w:t>
      </w:r>
      <w:r w:rsidR="003272B1" w:rsidRPr="00A24E4F">
        <w:rPr>
          <w:rFonts w:ascii="Times New Roman" w:eastAsia="Arial" w:hAnsi="Times New Roman" w:cs="Times New Roman"/>
        </w:rPr>
        <w:t xml:space="preserve"> from the Regular Meetings of </w:t>
      </w:r>
      <w:r w:rsidR="0068117A" w:rsidRPr="00A24E4F">
        <w:rPr>
          <w:rFonts w:ascii="Times New Roman" w:eastAsia="Arial" w:hAnsi="Times New Roman" w:cs="Times New Roman"/>
        </w:rPr>
        <w:t>July</w:t>
      </w:r>
      <w:r w:rsidR="00BC265A" w:rsidRPr="00A24E4F">
        <w:rPr>
          <w:rFonts w:ascii="Times New Roman" w:eastAsia="Arial" w:hAnsi="Times New Roman" w:cs="Times New Roman"/>
        </w:rPr>
        <w:t xml:space="preserve"> 1</w:t>
      </w:r>
      <w:r w:rsidR="0068117A" w:rsidRPr="00A24E4F">
        <w:rPr>
          <w:rFonts w:ascii="Times New Roman" w:eastAsia="Arial" w:hAnsi="Times New Roman" w:cs="Times New Roman"/>
        </w:rPr>
        <w:t>4</w:t>
      </w:r>
      <w:r w:rsidR="003272B1" w:rsidRPr="00A24E4F">
        <w:rPr>
          <w:rFonts w:ascii="Times New Roman" w:eastAsia="Arial" w:hAnsi="Times New Roman" w:cs="Times New Roman"/>
        </w:rPr>
        <w:t xml:space="preserve">, 2021  </w:t>
      </w:r>
    </w:p>
    <w:p w14:paraId="4AC9B8A0" w14:textId="78315665" w:rsidR="000B4C71" w:rsidRPr="00754065" w:rsidRDefault="003272B1" w:rsidP="00754065">
      <w:pPr>
        <w:pStyle w:val="ListParagraph"/>
        <w:numPr>
          <w:ilvl w:val="0"/>
          <w:numId w:val="27"/>
        </w:numPr>
        <w:spacing w:before="60" w:after="120" w:line="250" w:lineRule="auto"/>
        <w:ind w:left="994"/>
        <w:contextualSpacing w:val="0"/>
        <w:rPr>
          <w:rFonts w:ascii="Times New Roman" w:hAnsi="Times New Roman" w:cs="Times New Roman"/>
        </w:rPr>
      </w:pPr>
      <w:bookmarkStart w:id="0" w:name="_Hlk81389102"/>
      <w:r w:rsidRPr="007D3CB1">
        <w:rPr>
          <w:rFonts w:ascii="Times New Roman" w:eastAsia="Arial" w:hAnsi="Times New Roman" w:cs="Times New Roman"/>
        </w:rPr>
        <w:t>Transfers of funds &amp; payment of the bills for operating expenses.</w:t>
      </w:r>
      <w:bookmarkEnd w:id="0"/>
      <w:r w:rsidR="00754065">
        <w:rPr>
          <w:rFonts w:ascii="Times New Roman" w:eastAsia="Arial" w:hAnsi="Times New Roman" w:cs="Times New Roman"/>
        </w:rPr>
        <w:t xml:space="preserve"> (for cancelled August meeting)</w:t>
      </w:r>
    </w:p>
    <w:p w14:paraId="17CC5EFC" w14:textId="4A809694" w:rsidR="00754065" w:rsidRPr="007D3CB1" w:rsidRDefault="00754065" w:rsidP="00754065">
      <w:pPr>
        <w:pStyle w:val="ListParagraph"/>
        <w:numPr>
          <w:ilvl w:val="0"/>
          <w:numId w:val="27"/>
        </w:numPr>
        <w:spacing w:before="60" w:after="120" w:line="250" w:lineRule="auto"/>
        <w:ind w:left="994"/>
        <w:contextualSpacing w:val="0"/>
        <w:rPr>
          <w:rFonts w:ascii="Times New Roman" w:hAnsi="Times New Roman" w:cs="Times New Roman"/>
        </w:rPr>
      </w:pPr>
      <w:r w:rsidRPr="007D3CB1">
        <w:rPr>
          <w:rFonts w:ascii="Times New Roman" w:eastAsia="Arial" w:hAnsi="Times New Roman" w:cs="Times New Roman"/>
        </w:rPr>
        <w:t>Transfers of funds &amp; payment of the bills for operating expenses.</w:t>
      </w:r>
    </w:p>
    <w:p w14:paraId="215DF685" w14:textId="6D5AB952" w:rsidR="003272B1" w:rsidRDefault="003272B1" w:rsidP="00956F12">
      <w:pPr>
        <w:spacing w:after="21"/>
        <w:ind w:left="630" w:hanging="450"/>
        <w:rPr>
          <w:rFonts w:ascii="Times New Roman" w:eastAsia="Arial" w:hAnsi="Times New Roman" w:cs="Times New Roman"/>
          <w:b/>
        </w:rPr>
      </w:pPr>
      <w:r w:rsidRPr="00B71C8E">
        <w:rPr>
          <w:rFonts w:ascii="Times New Roman" w:eastAsia="Arial" w:hAnsi="Times New Roman" w:cs="Times New Roman"/>
          <w:b/>
        </w:rPr>
        <w:t xml:space="preserve"> </w:t>
      </w:r>
    </w:p>
    <w:p w14:paraId="2CC71C1E" w14:textId="5739C979" w:rsidR="003272B1" w:rsidRPr="00535933" w:rsidRDefault="003272B1" w:rsidP="007E634D">
      <w:pPr>
        <w:pStyle w:val="ListParagraph"/>
        <w:numPr>
          <w:ilvl w:val="0"/>
          <w:numId w:val="21"/>
        </w:numPr>
        <w:spacing w:after="4" w:line="250" w:lineRule="auto"/>
        <w:ind w:left="630" w:hanging="450"/>
        <w:rPr>
          <w:rFonts w:ascii="Times New Roman" w:hAnsi="Times New Roman" w:cs="Times New Roman"/>
        </w:rPr>
      </w:pPr>
      <w:r w:rsidRPr="00535933">
        <w:rPr>
          <w:rFonts w:ascii="Times New Roman" w:eastAsia="Arial" w:hAnsi="Times New Roman" w:cs="Times New Roman"/>
          <w:b/>
          <w:u w:val="single" w:color="000000"/>
        </w:rPr>
        <w:t>REPORTS</w:t>
      </w:r>
      <w:r w:rsidRPr="00535933">
        <w:rPr>
          <w:rFonts w:ascii="Times New Roman" w:eastAsia="Arial" w:hAnsi="Times New Roman" w:cs="Times New Roman"/>
          <w:b/>
        </w:rPr>
        <w:t>: (</w:t>
      </w:r>
      <w:r w:rsidRPr="00535933">
        <w:rPr>
          <w:rFonts w:ascii="Times New Roman" w:eastAsia="Arial" w:hAnsi="Times New Roman" w:cs="Times New Roman"/>
        </w:rPr>
        <w:t>Status Reports on District Operations)</w:t>
      </w:r>
      <w:r w:rsidR="00325FEA">
        <w:rPr>
          <w:rFonts w:ascii="Times New Roman" w:eastAsia="Arial" w:hAnsi="Times New Roman" w:cs="Times New Roman"/>
        </w:rPr>
        <w:t>…………………………………………….………6</w:t>
      </w:r>
      <w:r w:rsidRPr="00535933">
        <w:rPr>
          <w:rFonts w:ascii="Times New Roman" w:eastAsia="Arial" w:hAnsi="Times New Roman" w:cs="Times New Roman"/>
          <w:b/>
        </w:rPr>
        <w:t xml:space="preserve"> </w:t>
      </w:r>
    </w:p>
    <w:p w14:paraId="6D8E6F88" w14:textId="55F26F36" w:rsidR="003272B1" w:rsidRPr="00B71C8E" w:rsidRDefault="003272B1" w:rsidP="00D078E2">
      <w:pPr>
        <w:numPr>
          <w:ilvl w:val="1"/>
          <w:numId w:val="10"/>
        </w:numPr>
        <w:spacing w:before="120" w:after="120" w:line="250" w:lineRule="auto"/>
        <w:ind w:left="990"/>
        <w:rPr>
          <w:rFonts w:ascii="Times New Roman" w:hAnsi="Times New Roman" w:cs="Times New Roman"/>
        </w:rPr>
      </w:pPr>
      <w:r w:rsidRPr="00B71C8E">
        <w:rPr>
          <w:rFonts w:ascii="Times New Roman" w:eastAsia="Arial" w:hAnsi="Times New Roman" w:cs="Times New Roman"/>
        </w:rPr>
        <w:t>Fire Chief’</w:t>
      </w:r>
      <w:r w:rsidR="00E54322">
        <w:rPr>
          <w:rFonts w:ascii="Times New Roman" w:eastAsia="Arial" w:hAnsi="Times New Roman" w:cs="Times New Roman"/>
        </w:rPr>
        <w:t>s</w:t>
      </w:r>
      <w:r w:rsidR="00173504">
        <w:rPr>
          <w:rFonts w:ascii="Times New Roman" w:eastAsia="Arial" w:hAnsi="Times New Roman" w:cs="Times New Roman"/>
        </w:rPr>
        <w:t xml:space="preserve"> </w:t>
      </w:r>
      <w:r w:rsidR="000E0887" w:rsidRPr="00B71C8E">
        <w:rPr>
          <w:rFonts w:ascii="Times New Roman" w:eastAsia="Arial" w:hAnsi="Times New Roman" w:cs="Times New Roman"/>
        </w:rPr>
        <w:t>Reports</w:t>
      </w:r>
    </w:p>
    <w:p w14:paraId="0C599CEF" w14:textId="50A155B0" w:rsidR="003272B1" w:rsidRPr="00B71C8E" w:rsidRDefault="003272B1" w:rsidP="0083482A">
      <w:pPr>
        <w:numPr>
          <w:ilvl w:val="1"/>
          <w:numId w:val="10"/>
        </w:numPr>
        <w:spacing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4A3767A5" w14:textId="5AC8AEE4" w:rsidR="00BB0ED9" w:rsidRPr="00A24E4F" w:rsidRDefault="003272B1" w:rsidP="00CD0C29">
      <w:pPr>
        <w:numPr>
          <w:ilvl w:val="1"/>
          <w:numId w:val="10"/>
        </w:numPr>
        <w:spacing w:before="120" w:after="4" w:line="250" w:lineRule="auto"/>
        <w:ind w:left="990" w:right="-90"/>
        <w:rPr>
          <w:rFonts w:ascii="Times New Roman" w:eastAsia="Arial" w:hAnsi="Times New Roman" w:cs="Times New Roman"/>
        </w:rPr>
      </w:pPr>
      <w:r w:rsidRPr="00A24E4F">
        <w:rPr>
          <w:rFonts w:ascii="Times New Roman" w:eastAsia="Arial" w:hAnsi="Times New Roman" w:cs="Times New Roman"/>
        </w:rPr>
        <w:t>Staff</w:t>
      </w:r>
      <w:r w:rsidR="00562907" w:rsidRPr="00A24E4F">
        <w:rPr>
          <w:rFonts w:ascii="Times New Roman" w:eastAsia="Arial" w:hAnsi="Times New Roman" w:cs="Times New Roman"/>
        </w:rPr>
        <w:t xml:space="preserve"> </w:t>
      </w:r>
      <w:r w:rsidRPr="00A24E4F">
        <w:rPr>
          <w:rFonts w:ascii="Times New Roman" w:eastAsia="Arial" w:hAnsi="Times New Roman" w:cs="Times New Roman"/>
        </w:rPr>
        <w:t>Reports</w:t>
      </w:r>
    </w:p>
    <w:p w14:paraId="31AF0C77" w14:textId="7922B915" w:rsidR="003272B1" w:rsidRPr="00FB15CC" w:rsidRDefault="003272B1" w:rsidP="007D3CB1">
      <w:pPr>
        <w:numPr>
          <w:ilvl w:val="0"/>
          <w:numId w:val="21"/>
        </w:numPr>
        <w:spacing w:before="240" w:after="4" w:line="250" w:lineRule="auto"/>
        <w:ind w:left="633" w:hanging="446"/>
        <w:rPr>
          <w:rFonts w:ascii="Times New Roman" w:hAnsi="Times New Roman" w:cs="Times New Roman"/>
        </w:rPr>
      </w:pPr>
      <w:r w:rsidRPr="00B71C8E">
        <w:rPr>
          <w:rFonts w:ascii="Times New Roman" w:eastAsia="Arial" w:hAnsi="Times New Roman" w:cs="Times New Roman"/>
          <w:b/>
          <w:u w:val="single" w:color="000000"/>
        </w:rPr>
        <w:t>DIRECTORS COMMENT</w:t>
      </w:r>
      <w:r w:rsidRPr="00B71C8E">
        <w:rPr>
          <w:rFonts w:ascii="Times New Roman" w:eastAsia="Arial" w:hAnsi="Times New Roman" w:cs="Times New Roman"/>
          <w:b/>
        </w:rPr>
        <w:t>:</w:t>
      </w:r>
      <w:r w:rsidRPr="00B71C8E">
        <w:rPr>
          <w:rFonts w:ascii="Times New Roman" w:eastAsia="Arial" w:hAnsi="Times New Roman" w:cs="Times New Roman"/>
        </w:rPr>
        <w:t xml:space="preserve"> (Informational Only)  </w:t>
      </w:r>
    </w:p>
    <w:p w14:paraId="44236014" w14:textId="77777777" w:rsidR="00FB15CC" w:rsidRPr="00E22614" w:rsidRDefault="00FB15CC" w:rsidP="00FB15CC">
      <w:pPr>
        <w:spacing w:before="240" w:after="4" w:line="250" w:lineRule="auto"/>
        <w:ind w:left="633"/>
        <w:rPr>
          <w:rFonts w:ascii="Times New Roman" w:hAnsi="Times New Roman" w:cs="Times New Roman"/>
        </w:rPr>
      </w:pPr>
    </w:p>
    <w:p w14:paraId="249A4A84" w14:textId="59817A33" w:rsidR="00E22614" w:rsidRDefault="00E22614" w:rsidP="007D3CB1">
      <w:pPr>
        <w:numPr>
          <w:ilvl w:val="0"/>
          <w:numId w:val="21"/>
        </w:numPr>
        <w:spacing w:before="240" w:after="4" w:line="250" w:lineRule="auto"/>
        <w:ind w:left="633" w:hanging="446"/>
        <w:rPr>
          <w:rFonts w:ascii="Times New Roman" w:hAnsi="Times New Roman" w:cs="Times New Roman"/>
        </w:rPr>
      </w:pPr>
      <w:r>
        <w:rPr>
          <w:rFonts w:ascii="Times New Roman" w:eastAsia="Arial" w:hAnsi="Times New Roman" w:cs="Times New Roman"/>
          <w:b/>
          <w:u w:val="single" w:color="000000"/>
        </w:rPr>
        <w:lastRenderedPageBreak/>
        <w:t>UNFINISHED BUSINESS:</w:t>
      </w:r>
      <w:r w:rsidR="00325FEA">
        <w:rPr>
          <w:rFonts w:ascii="Times New Roman" w:eastAsia="Arial" w:hAnsi="Times New Roman" w:cs="Times New Roman"/>
          <w:b/>
          <w:u w:val="single" w:color="000000"/>
        </w:rPr>
        <w:t xml:space="preserve"> </w:t>
      </w:r>
      <w:r w:rsidR="00325FEA">
        <w:rPr>
          <w:rFonts w:ascii="Times New Roman" w:eastAsia="Arial" w:hAnsi="Times New Roman" w:cs="Times New Roman"/>
          <w:bCs/>
        </w:rPr>
        <w:t>…………………………………………………………………………..11</w:t>
      </w:r>
    </w:p>
    <w:p w14:paraId="6977DB22" w14:textId="6ECA2A40" w:rsidR="00A10806" w:rsidRPr="00FB15CC" w:rsidRDefault="00754065" w:rsidP="00FB15CC">
      <w:pPr>
        <w:spacing w:before="120" w:after="4" w:line="250" w:lineRule="auto"/>
        <w:ind w:firstLine="630"/>
        <w:rPr>
          <w:rFonts w:ascii="Times New Roman" w:hAnsi="Times New Roman" w:cs="Times New Roman"/>
        </w:rPr>
      </w:pPr>
      <w:r w:rsidRPr="00FB15CC">
        <w:rPr>
          <w:rFonts w:ascii="Times New Roman" w:hAnsi="Times New Roman" w:cs="Times New Roman"/>
        </w:rPr>
        <w:t>Draft a t</w:t>
      </w:r>
      <w:r w:rsidR="00A10806" w:rsidRPr="00FB15CC">
        <w:rPr>
          <w:rFonts w:ascii="Times New Roman" w:hAnsi="Times New Roman" w:cs="Times New Roman"/>
        </w:rPr>
        <w:t>ime clock</w:t>
      </w:r>
      <w:r w:rsidRPr="00FB15CC">
        <w:rPr>
          <w:rFonts w:ascii="Times New Roman" w:hAnsi="Times New Roman" w:cs="Times New Roman"/>
        </w:rPr>
        <w:t xml:space="preserve"> policy</w:t>
      </w:r>
    </w:p>
    <w:p w14:paraId="6B81041E" w14:textId="4F87E5B0" w:rsidR="007E17D1" w:rsidRDefault="007E17D1" w:rsidP="007E17D1">
      <w:pPr>
        <w:spacing w:after="4" w:line="250" w:lineRule="auto"/>
        <w:rPr>
          <w:rFonts w:ascii="Times New Roman" w:hAnsi="Times New Roman" w:cs="Times New Roman"/>
        </w:rPr>
      </w:pPr>
    </w:p>
    <w:p w14:paraId="06C9ADFE" w14:textId="028C6CF5" w:rsidR="00415D53" w:rsidRPr="00D75703" w:rsidRDefault="003272B1" w:rsidP="007E634D">
      <w:pPr>
        <w:pStyle w:val="ListParagraph"/>
        <w:numPr>
          <w:ilvl w:val="0"/>
          <w:numId w:val="21"/>
        </w:numPr>
        <w:spacing w:after="120" w:line="240" w:lineRule="auto"/>
        <w:ind w:left="630" w:hanging="450"/>
        <w:contextualSpacing w:val="0"/>
        <w:rPr>
          <w:rFonts w:ascii="Times New Roman" w:hAnsi="Times New Roman" w:cs="Times New Roman"/>
        </w:rPr>
      </w:pPr>
      <w:r w:rsidRPr="00B71C8E">
        <w:rPr>
          <w:rFonts w:ascii="Times New Roman" w:eastAsia="Arial" w:hAnsi="Times New Roman" w:cs="Times New Roman"/>
          <w:b/>
          <w:u w:val="single" w:color="000000"/>
        </w:rPr>
        <w:t>NEW BUSINESS:</w:t>
      </w:r>
      <w:r w:rsidRPr="00173504">
        <w:rPr>
          <w:rFonts w:ascii="Times New Roman" w:eastAsia="Arial" w:hAnsi="Times New Roman" w:cs="Times New Roman"/>
          <w:b/>
        </w:rPr>
        <w:t xml:space="preserve"> </w:t>
      </w:r>
      <w:r w:rsidR="00325FEA">
        <w:rPr>
          <w:rFonts w:ascii="Times New Roman" w:eastAsia="Arial" w:hAnsi="Times New Roman" w:cs="Times New Roman"/>
          <w:b/>
        </w:rPr>
        <w:t xml:space="preserve"> </w:t>
      </w:r>
      <w:r w:rsidR="00325FEA">
        <w:rPr>
          <w:rFonts w:ascii="Times New Roman" w:eastAsia="Arial" w:hAnsi="Times New Roman" w:cs="Times New Roman"/>
          <w:bCs/>
        </w:rPr>
        <w:t>…………………………………………………………………………………….14</w:t>
      </w:r>
    </w:p>
    <w:p w14:paraId="20EADAB3" w14:textId="1C29A613" w:rsidR="00D75703" w:rsidRPr="00FB15CC" w:rsidRDefault="00D75703" w:rsidP="00FB15CC">
      <w:pPr>
        <w:pStyle w:val="ListParagraph"/>
        <w:numPr>
          <w:ilvl w:val="0"/>
          <w:numId w:val="30"/>
        </w:numPr>
        <w:spacing w:after="120" w:line="250" w:lineRule="auto"/>
        <w:ind w:left="994"/>
        <w:contextualSpacing w:val="0"/>
        <w:rPr>
          <w:rFonts w:ascii="Times New Roman" w:hAnsi="Times New Roman" w:cs="Times New Roman"/>
        </w:rPr>
      </w:pPr>
      <w:bookmarkStart w:id="1" w:name="_Hlk78456352"/>
      <w:r w:rsidRPr="008009E0">
        <w:rPr>
          <w:rFonts w:ascii="Times New Roman" w:hAnsi="Times New Roman" w:cs="Times New Roman"/>
        </w:rPr>
        <w:t>Discussion and possible action to approve Resolution 2021-08 to Enter into an Agreement for Audit Services.</w:t>
      </w:r>
      <w:r w:rsidR="0097529F" w:rsidRPr="008009E0">
        <w:rPr>
          <w:rFonts w:ascii="Times New Roman" w:hAnsi="Times New Roman" w:cs="Times New Roman"/>
        </w:rPr>
        <w:t xml:space="preserve"> </w:t>
      </w:r>
      <w:bookmarkStart w:id="2" w:name="_Hlk81389348"/>
      <w:r w:rsidR="0097529F" w:rsidRPr="008009E0">
        <w:rPr>
          <w:rFonts w:ascii="Times New Roman" w:hAnsi="Times New Roman" w:cs="Times New Roman"/>
          <w:b/>
          <w:bCs/>
          <w:color w:val="FF0000"/>
        </w:rPr>
        <w:t>(Action Item)</w:t>
      </w:r>
      <w:bookmarkEnd w:id="2"/>
    </w:p>
    <w:p w14:paraId="04D4F355" w14:textId="6F91E96C" w:rsidR="00FB15CC" w:rsidRPr="00A6705A" w:rsidRDefault="00FB15CC" w:rsidP="00FB15CC">
      <w:pPr>
        <w:pStyle w:val="ListParagraph"/>
        <w:numPr>
          <w:ilvl w:val="0"/>
          <w:numId w:val="30"/>
        </w:numPr>
        <w:spacing w:before="120" w:after="4" w:line="250" w:lineRule="auto"/>
        <w:ind w:left="994"/>
        <w:rPr>
          <w:rFonts w:ascii="Times New Roman" w:hAnsi="Times New Roman" w:cs="Times New Roman"/>
          <w:color w:val="auto"/>
        </w:rPr>
      </w:pPr>
      <w:r w:rsidRPr="00FB15CC">
        <w:rPr>
          <w:rFonts w:ascii="Times New Roman" w:hAnsi="Times New Roman" w:cs="Times New Roman"/>
          <w:color w:val="auto"/>
        </w:rPr>
        <w:t xml:space="preserve">ACWA Region 2 </w:t>
      </w:r>
      <w:r>
        <w:rPr>
          <w:rFonts w:ascii="Times New Roman" w:hAnsi="Times New Roman" w:cs="Times New Roman"/>
          <w:color w:val="auto"/>
        </w:rPr>
        <w:t xml:space="preserve">election ballot </w:t>
      </w:r>
      <w:r w:rsidRPr="008009E0">
        <w:rPr>
          <w:rFonts w:ascii="Times New Roman" w:hAnsi="Times New Roman" w:cs="Times New Roman"/>
          <w:b/>
          <w:bCs/>
          <w:color w:val="FF0000"/>
        </w:rPr>
        <w:t>(Action Item)</w:t>
      </w:r>
    </w:p>
    <w:p w14:paraId="4BB4CB25" w14:textId="77777777" w:rsidR="00A6705A" w:rsidRPr="00FB15CC" w:rsidRDefault="00A6705A" w:rsidP="00A6705A">
      <w:pPr>
        <w:pStyle w:val="ListParagraph"/>
        <w:spacing w:before="120" w:after="4" w:line="250" w:lineRule="auto"/>
        <w:ind w:left="994"/>
        <w:rPr>
          <w:rFonts w:ascii="Times New Roman" w:hAnsi="Times New Roman" w:cs="Times New Roman"/>
          <w:color w:val="auto"/>
        </w:rPr>
      </w:pPr>
    </w:p>
    <w:bookmarkEnd w:id="1"/>
    <w:p w14:paraId="3ED40820" w14:textId="1FD19AA1" w:rsidR="003272B1" w:rsidRPr="003A5634" w:rsidRDefault="00A6705A" w:rsidP="00A6705A">
      <w:pPr>
        <w:pStyle w:val="ListParagraph"/>
        <w:spacing w:before="120" w:after="4" w:line="250" w:lineRule="auto"/>
        <w:ind w:left="630" w:hanging="450"/>
        <w:contextualSpacing w:val="0"/>
        <w:rPr>
          <w:rFonts w:ascii="Times New Roman" w:hAnsi="Times New Roman" w:cs="Times New Roman"/>
          <w:color w:val="auto"/>
        </w:rPr>
      </w:pPr>
      <w:r>
        <w:rPr>
          <w:rFonts w:ascii="Times New Roman" w:hAnsi="Times New Roman" w:cs="Times New Roman"/>
          <w:bCs/>
          <w:color w:val="000000" w:themeColor="text1"/>
        </w:rPr>
        <w:t>10</w:t>
      </w:r>
      <w:r w:rsidR="003A5634">
        <w:rPr>
          <w:rFonts w:ascii="Times New Roman" w:hAnsi="Times New Roman" w:cs="Times New Roman"/>
          <w:bCs/>
          <w:color w:val="000000" w:themeColor="text1"/>
        </w:rPr>
        <w:t>.</w:t>
      </w:r>
      <w:r w:rsidR="000E0887" w:rsidRPr="00C04BDC">
        <w:rPr>
          <w:rFonts w:ascii="Times New Roman" w:hAnsi="Times New Roman" w:cs="Times New Roman"/>
          <w:bCs/>
          <w:color w:val="000000" w:themeColor="text1"/>
        </w:rPr>
        <w:t xml:space="preserve"> </w:t>
      </w:r>
      <w:r w:rsidR="00CF6092" w:rsidRPr="00C04BDC">
        <w:rPr>
          <w:rFonts w:ascii="Times New Roman" w:hAnsi="Times New Roman" w:cs="Times New Roman"/>
          <w:bCs/>
          <w:color w:val="000000" w:themeColor="text1"/>
        </w:rPr>
        <w:t xml:space="preserve"> </w:t>
      </w:r>
      <w:r w:rsidR="002D5D9E" w:rsidRPr="00C04BDC">
        <w:rPr>
          <w:rFonts w:ascii="Times New Roman" w:eastAsia="Arial" w:hAnsi="Times New Roman" w:cs="Times New Roman"/>
          <w:color w:val="auto"/>
        </w:rPr>
        <w:t xml:space="preserve">  </w:t>
      </w:r>
      <w:r w:rsidR="003272B1" w:rsidRPr="00AE50C9">
        <w:rPr>
          <w:rFonts w:ascii="Times New Roman" w:eastAsia="Arial" w:hAnsi="Times New Roman" w:cs="Times New Roman"/>
          <w:b/>
          <w:u w:val="single" w:color="000000"/>
        </w:rPr>
        <w:t>ADJOURNMENT</w:t>
      </w:r>
      <w:r w:rsidR="003272B1" w:rsidRPr="00AE50C9">
        <w:rPr>
          <w:rFonts w:ascii="Times New Roman" w:eastAsia="Arial" w:hAnsi="Times New Roman" w:cs="Times New Roman"/>
          <w:b/>
        </w:rPr>
        <w:t xml:space="preserve">: </w:t>
      </w:r>
    </w:p>
    <w:p w14:paraId="670E6CE4" w14:textId="40A96B21" w:rsidR="003272B1" w:rsidRPr="00B71C8E" w:rsidRDefault="00230F0E" w:rsidP="00D75703">
      <w:pPr>
        <w:spacing w:after="0"/>
        <w:ind w:left="810" w:hanging="63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w:t>
      </w:r>
      <w:r w:rsidR="0097529F">
        <w:rPr>
          <w:rFonts w:ascii="Times New Roman" w:eastAsia="Times New Roman" w:hAnsi="Times New Roman" w:cs="Times New Roman"/>
          <w:b/>
        </w:rPr>
        <w:t xml:space="preserve"> </w:t>
      </w:r>
      <w:r w:rsidR="007D3CB1">
        <w:rPr>
          <w:rFonts w:ascii="Times New Roman" w:eastAsia="Times New Roman" w:hAnsi="Times New Roman" w:cs="Times New Roman"/>
          <w:b/>
        </w:rPr>
        <w:t>Oc</w:t>
      </w:r>
      <w:r w:rsidR="0097529F">
        <w:rPr>
          <w:rFonts w:ascii="Times New Roman" w:eastAsia="Times New Roman" w:hAnsi="Times New Roman" w:cs="Times New Roman"/>
          <w:b/>
        </w:rPr>
        <w:t>t</w:t>
      </w:r>
      <w:r w:rsidR="007D3CB1">
        <w:rPr>
          <w:rFonts w:ascii="Times New Roman" w:eastAsia="Times New Roman" w:hAnsi="Times New Roman" w:cs="Times New Roman"/>
          <w:b/>
        </w:rPr>
        <w:t>o</w:t>
      </w:r>
      <w:r w:rsidR="0097529F">
        <w:rPr>
          <w:rFonts w:ascii="Times New Roman" w:eastAsia="Times New Roman" w:hAnsi="Times New Roman" w:cs="Times New Roman"/>
          <w:b/>
        </w:rPr>
        <w:t>ber</w:t>
      </w:r>
      <w:r w:rsidR="003272B1" w:rsidRPr="00B71C8E">
        <w:rPr>
          <w:rFonts w:ascii="Times New Roman" w:eastAsia="Times New Roman" w:hAnsi="Times New Roman" w:cs="Times New Roman"/>
          <w:b/>
        </w:rPr>
        <w:t xml:space="preserve"> </w:t>
      </w:r>
      <w:r w:rsidR="007D3CB1">
        <w:rPr>
          <w:rFonts w:ascii="Times New Roman" w:eastAsia="Times New Roman" w:hAnsi="Times New Roman" w:cs="Times New Roman"/>
          <w:b/>
        </w:rPr>
        <w:t>13</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2021,</w:t>
      </w:r>
      <w:r w:rsidR="003272B1" w:rsidRPr="00B71C8E">
        <w:rPr>
          <w:rFonts w:ascii="Times New Roman" w:eastAsia="Times New Roman" w:hAnsi="Times New Roman" w:cs="Times New Roman"/>
          <w:b/>
        </w:rPr>
        <w:t xml:space="preserve"> at 6:00 PM </w:t>
      </w:r>
    </w:p>
    <w:p w14:paraId="25CCCD22" w14:textId="77777777" w:rsidR="00E509F4" w:rsidRDefault="00E509F4" w:rsidP="00E509F4">
      <w:pPr>
        <w:spacing w:after="0"/>
        <w:ind w:left="900"/>
      </w:pPr>
    </w:p>
    <w:p w14:paraId="2F74483C" w14:textId="77777777" w:rsidR="003272B1" w:rsidRDefault="003272B1" w:rsidP="003272B1">
      <w:pPr>
        <w:spacing w:after="5" w:line="248" w:lineRule="auto"/>
        <w:ind w:left="-5" w:right="621" w:hanging="10"/>
      </w:pPr>
      <w:r>
        <w:rPr>
          <w:rFonts w:ascii="Times New Roman" w:eastAsia="Times New Roman" w:hAnsi="Times New Roman" w:cs="Times New Roman"/>
          <w:sz w:val="20"/>
        </w:rPr>
        <w:t xml:space="preserve">              *NOTE:  At approx. 7:00PM a 10-minute break will be taken.  </w:t>
      </w:r>
    </w:p>
    <w:p w14:paraId="04365919" w14:textId="4F8B22BF"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District Business.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r>
        <w:rPr>
          <w:rFonts w:ascii="Times New Roman" w:eastAsia="Times New Roman" w:hAnsi="Times New Roman" w:cs="Times New Roman"/>
          <w:b/>
          <w:color w:val="FF0000"/>
          <w:sz w:val="20"/>
          <w:shd w:val="clear" w:color="auto" w:fill="FFFF00"/>
        </w:rPr>
        <w:t>www.mountaingatecsd.com</w:t>
      </w:r>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7E17D1">
      <w:footerReference w:type="even" r:id="rId8"/>
      <w:footerReference w:type="default" r:id="rId9"/>
      <w:footerReference w:type="first" r:id="rId10"/>
      <w:pgSz w:w="12240" w:h="15840"/>
      <w:pgMar w:top="1080" w:right="126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AA42" w14:textId="77777777" w:rsidR="00522264" w:rsidRDefault="00522264" w:rsidP="00913D61">
      <w:pPr>
        <w:spacing w:after="0" w:line="240" w:lineRule="auto"/>
      </w:pPr>
      <w:r>
        <w:separator/>
      </w:r>
    </w:p>
  </w:endnote>
  <w:endnote w:type="continuationSeparator" w:id="0">
    <w:p w14:paraId="248A32E3" w14:textId="77777777" w:rsidR="00522264" w:rsidRDefault="00522264"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5AA5" w14:textId="77777777" w:rsidR="00522264" w:rsidRDefault="00522264" w:rsidP="00913D61">
      <w:pPr>
        <w:spacing w:after="0" w:line="240" w:lineRule="auto"/>
      </w:pPr>
      <w:r>
        <w:separator/>
      </w:r>
    </w:p>
  </w:footnote>
  <w:footnote w:type="continuationSeparator" w:id="0">
    <w:p w14:paraId="15A06309" w14:textId="77777777" w:rsidR="00522264" w:rsidRDefault="00522264"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36F"/>
    <w:multiLevelType w:val="hybridMultilevel"/>
    <w:tmpl w:val="BCE4EFFE"/>
    <w:lvl w:ilvl="0" w:tplc="E5546E86">
      <w:start w:val="6"/>
      <w:numFmt w:val="decimal"/>
      <w:lvlText w:val="%1."/>
      <w:lvlJc w:val="left"/>
      <w:pPr>
        <w:ind w:left="1170" w:hanging="360"/>
      </w:pPr>
      <w:rPr>
        <w:rFonts w:eastAsia="Arial" w:hint="default"/>
        <w:b/>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6D42352"/>
    <w:multiLevelType w:val="hybridMultilevel"/>
    <w:tmpl w:val="5AA4CD0E"/>
    <w:lvl w:ilvl="0" w:tplc="540CE6A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5D3243"/>
    <w:multiLevelType w:val="hybridMultilevel"/>
    <w:tmpl w:val="34DAF5E4"/>
    <w:lvl w:ilvl="0" w:tplc="0409000F">
      <w:start w:val="1"/>
      <w:numFmt w:val="decimal"/>
      <w:lvlText w:val="%1."/>
      <w:lvlJc w:val="left"/>
      <w:pPr>
        <w:ind w:left="162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979EA"/>
    <w:multiLevelType w:val="hybridMultilevel"/>
    <w:tmpl w:val="E5BC08C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97AF1"/>
    <w:multiLevelType w:val="hybridMultilevel"/>
    <w:tmpl w:val="85F0B23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4A50FE"/>
    <w:multiLevelType w:val="hybridMultilevel"/>
    <w:tmpl w:val="EDF45F32"/>
    <w:lvl w:ilvl="0" w:tplc="540CE6A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E62CBB"/>
    <w:multiLevelType w:val="hybridMultilevel"/>
    <w:tmpl w:val="D0B65CA2"/>
    <w:lvl w:ilvl="0" w:tplc="79367DCE">
      <w:start w:val="1"/>
      <w:numFmt w:val="upperLetter"/>
      <w:lvlText w:val="%1."/>
      <w:lvlJc w:val="left"/>
      <w:pPr>
        <w:ind w:left="1350" w:hanging="360"/>
      </w:pPr>
      <w:rPr>
        <w:rFonts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BC226AE"/>
    <w:multiLevelType w:val="hybridMultilevel"/>
    <w:tmpl w:val="FD9C17AA"/>
    <w:lvl w:ilvl="0" w:tplc="34E45772">
      <w:start w:val="1"/>
      <w:numFmt w:val="upperLetter"/>
      <w:lvlText w:val="%1."/>
      <w:lvlJc w:val="left"/>
      <w:pPr>
        <w:ind w:left="990" w:hanging="360"/>
      </w:pPr>
      <w:rPr>
        <w:rFonts w:eastAsia="Arial"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F1F14DA"/>
    <w:multiLevelType w:val="hybridMultilevel"/>
    <w:tmpl w:val="5E30F1F8"/>
    <w:lvl w:ilvl="0" w:tplc="5F56E05A">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AB7EB2"/>
    <w:multiLevelType w:val="hybridMultilevel"/>
    <w:tmpl w:val="C15A33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9"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3"/>
  </w:num>
  <w:num w:numId="4">
    <w:abstractNumId w:val="7"/>
  </w:num>
  <w:num w:numId="5">
    <w:abstractNumId w:val="29"/>
  </w:num>
  <w:num w:numId="6">
    <w:abstractNumId w:val="23"/>
  </w:num>
  <w:num w:numId="7">
    <w:abstractNumId w:val="24"/>
  </w:num>
  <w:num w:numId="8">
    <w:abstractNumId w:val="1"/>
  </w:num>
  <w:num w:numId="9">
    <w:abstractNumId w:val="28"/>
  </w:num>
  <w:num w:numId="10">
    <w:abstractNumId w:val="0"/>
  </w:num>
  <w:num w:numId="11">
    <w:abstractNumId w:val="27"/>
  </w:num>
  <w:num w:numId="12">
    <w:abstractNumId w:val="4"/>
  </w:num>
  <w:num w:numId="13">
    <w:abstractNumId w:val="11"/>
  </w:num>
  <w:num w:numId="14">
    <w:abstractNumId w:val="15"/>
  </w:num>
  <w:num w:numId="15">
    <w:abstractNumId w:val="26"/>
  </w:num>
  <w:num w:numId="16">
    <w:abstractNumId w:val="16"/>
  </w:num>
  <w:num w:numId="17">
    <w:abstractNumId w:val="10"/>
  </w:num>
  <w:num w:numId="18">
    <w:abstractNumId w:val="12"/>
  </w:num>
  <w:num w:numId="19">
    <w:abstractNumId w:val="9"/>
  </w:num>
  <w:num w:numId="20">
    <w:abstractNumId w:val="14"/>
  </w:num>
  <w:num w:numId="21">
    <w:abstractNumId w:val="6"/>
  </w:num>
  <w:num w:numId="22">
    <w:abstractNumId w:val="25"/>
  </w:num>
  <w:num w:numId="23">
    <w:abstractNumId w:val="22"/>
  </w:num>
  <w:num w:numId="24">
    <w:abstractNumId w:val="21"/>
  </w:num>
  <w:num w:numId="25">
    <w:abstractNumId w:val="19"/>
  </w:num>
  <w:num w:numId="26">
    <w:abstractNumId w:val="20"/>
  </w:num>
  <w:num w:numId="27">
    <w:abstractNumId w:val="2"/>
  </w:num>
  <w:num w:numId="28">
    <w:abstractNumId w:val="17"/>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11409"/>
    <w:rsid w:val="00017A16"/>
    <w:rsid w:val="000577EE"/>
    <w:rsid w:val="00073D83"/>
    <w:rsid w:val="00076D35"/>
    <w:rsid w:val="000A6219"/>
    <w:rsid w:val="000B4C71"/>
    <w:rsid w:val="000B63E4"/>
    <w:rsid w:val="000C1CCC"/>
    <w:rsid w:val="000E0887"/>
    <w:rsid w:val="00122F51"/>
    <w:rsid w:val="00126590"/>
    <w:rsid w:val="00134A36"/>
    <w:rsid w:val="0014657E"/>
    <w:rsid w:val="00173504"/>
    <w:rsid w:val="00176653"/>
    <w:rsid w:val="001934B7"/>
    <w:rsid w:val="00194554"/>
    <w:rsid w:val="001B6EC8"/>
    <w:rsid w:val="001B7EAB"/>
    <w:rsid w:val="001E40EA"/>
    <w:rsid w:val="00230428"/>
    <w:rsid w:val="00230F0E"/>
    <w:rsid w:val="00247A7B"/>
    <w:rsid w:val="00285B2D"/>
    <w:rsid w:val="002C4868"/>
    <w:rsid w:val="002C71BD"/>
    <w:rsid w:val="002D5D9E"/>
    <w:rsid w:val="003045DE"/>
    <w:rsid w:val="00325FEA"/>
    <w:rsid w:val="003272B1"/>
    <w:rsid w:val="0034244D"/>
    <w:rsid w:val="00397AD1"/>
    <w:rsid w:val="003A5634"/>
    <w:rsid w:val="003E4E18"/>
    <w:rsid w:val="00406BF2"/>
    <w:rsid w:val="00415D53"/>
    <w:rsid w:val="00417A7D"/>
    <w:rsid w:val="00420C2D"/>
    <w:rsid w:val="00424560"/>
    <w:rsid w:val="00451CED"/>
    <w:rsid w:val="004712A3"/>
    <w:rsid w:val="004A6D15"/>
    <w:rsid w:val="004B3686"/>
    <w:rsid w:val="004C3F83"/>
    <w:rsid w:val="004D6686"/>
    <w:rsid w:val="004E7C56"/>
    <w:rsid w:val="00522264"/>
    <w:rsid w:val="00535933"/>
    <w:rsid w:val="005363E6"/>
    <w:rsid w:val="00544490"/>
    <w:rsid w:val="00562907"/>
    <w:rsid w:val="00576E93"/>
    <w:rsid w:val="00593005"/>
    <w:rsid w:val="00594F7C"/>
    <w:rsid w:val="005A601F"/>
    <w:rsid w:val="00605AC7"/>
    <w:rsid w:val="00607C13"/>
    <w:rsid w:val="00627F3F"/>
    <w:rsid w:val="00641819"/>
    <w:rsid w:val="006552A6"/>
    <w:rsid w:val="00674868"/>
    <w:rsid w:val="00675E47"/>
    <w:rsid w:val="0068117A"/>
    <w:rsid w:val="006C107B"/>
    <w:rsid w:val="006C75D8"/>
    <w:rsid w:val="006F7EA4"/>
    <w:rsid w:val="00713EB2"/>
    <w:rsid w:val="00746A94"/>
    <w:rsid w:val="00754065"/>
    <w:rsid w:val="00782497"/>
    <w:rsid w:val="007A3725"/>
    <w:rsid w:val="007C4B8D"/>
    <w:rsid w:val="007D2051"/>
    <w:rsid w:val="007D3CB1"/>
    <w:rsid w:val="007E17D1"/>
    <w:rsid w:val="007E634D"/>
    <w:rsid w:val="007F4D10"/>
    <w:rsid w:val="007F5271"/>
    <w:rsid w:val="008009E0"/>
    <w:rsid w:val="00805015"/>
    <w:rsid w:val="008203E5"/>
    <w:rsid w:val="0083482A"/>
    <w:rsid w:val="008B45A2"/>
    <w:rsid w:val="008C698E"/>
    <w:rsid w:val="008D66D4"/>
    <w:rsid w:val="00913D61"/>
    <w:rsid w:val="00956F12"/>
    <w:rsid w:val="0097529F"/>
    <w:rsid w:val="0098103A"/>
    <w:rsid w:val="009B7E36"/>
    <w:rsid w:val="009C09D9"/>
    <w:rsid w:val="009D33BE"/>
    <w:rsid w:val="009F4339"/>
    <w:rsid w:val="00A04F35"/>
    <w:rsid w:val="00A106CA"/>
    <w:rsid w:val="00A10806"/>
    <w:rsid w:val="00A24E4F"/>
    <w:rsid w:val="00A428A5"/>
    <w:rsid w:val="00A45CC5"/>
    <w:rsid w:val="00A63352"/>
    <w:rsid w:val="00A6705A"/>
    <w:rsid w:val="00A83FEC"/>
    <w:rsid w:val="00A87493"/>
    <w:rsid w:val="00A93E67"/>
    <w:rsid w:val="00AA4F50"/>
    <w:rsid w:val="00AC0FFC"/>
    <w:rsid w:val="00AE266D"/>
    <w:rsid w:val="00AE50C9"/>
    <w:rsid w:val="00B45D61"/>
    <w:rsid w:val="00B5276D"/>
    <w:rsid w:val="00B561F0"/>
    <w:rsid w:val="00B71C8E"/>
    <w:rsid w:val="00B77D80"/>
    <w:rsid w:val="00B95A56"/>
    <w:rsid w:val="00BA006D"/>
    <w:rsid w:val="00BB0ED9"/>
    <w:rsid w:val="00BB2400"/>
    <w:rsid w:val="00BC265A"/>
    <w:rsid w:val="00BE5434"/>
    <w:rsid w:val="00C00C8D"/>
    <w:rsid w:val="00C04BDC"/>
    <w:rsid w:val="00C21188"/>
    <w:rsid w:val="00C30123"/>
    <w:rsid w:val="00C34034"/>
    <w:rsid w:val="00C44F63"/>
    <w:rsid w:val="00C76B97"/>
    <w:rsid w:val="00CA71E2"/>
    <w:rsid w:val="00CB6989"/>
    <w:rsid w:val="00CB6E20"/>
    <w:rsid w:val="00CB760D"/>
    <w:rsid w:val="00CF6092"/>
    <w:rsid w:val="00D02343"/>
    <w:rsid w:val="00D078E2"/>
    <w:rsid w:val="00D35E33"/>
    <w:rsid w:val="00D6094F"/>
    <w:rsid w:val="00D63C2F"/>
    <w:rsid w:val="00D644F7"/>
    <w:rsid w:val="00D75703"/>
    <w:rsid w:val="00D94045"/>
    <w:rsid w:val="00DA46F7"/>
    <w:rsid w:val="00DA7209"/>
    <w:rsid w:val="00DB2ADE"/>
    <w:rsid w:val="00DB4D3F"/>
    <w:rsid w:val="00DC65E8"/>
    <w:rsid w:val="00E1639F"/>
    <w:rsid w:val="00E22614"/>
    <w:rsid w:val="00E30461"/>
    <w:rsid w:val="00E37F2E"/>
    <w:rsid w:val="00E509F4"/>
    <w:rsid w:val="00E54322"/>
    <w:rsid w:val="00E65141"/>
    <w:rsid w:val="00E72A1E"/>
    <w:rsid w:val="00E81849"/>
    <w:rsid w:val="00E9068E"/>
    <w:rsid w:val="00F20204"/>
    <w:rsid w:val="00F37E17"/>
    <w:rsid w:val="00F531E0"/>
    <w:rsid w:val="00FA2E93"/>
    <w:rsid w:val="00FB1245"/>
    <w:rsid w:val="00FB15CC"/>
    <w:rsid w:val="00FD60CB"/>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Janice Heck</cp:lastModifiedBy>
  <cp:revision>11</cp:revision>
  <cp:lastPrinted>2021-08-05T21:45:00Z</cp:lastPrinted>
  <dcterms:created xsi:type="dcterms:W3CDTF">2021-08-25T17:55:00Z</dcterms:created>
  <dcterms:modified xsi:type="dcterms:W3CDTF">2021-09-03T20:09:00Z</dcterms:modified>
</cp:coreProperties>
</file>